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41F9C29C" w:rsidR="00C972A7" w:rsidRDefault="00720498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REGULACIJE</w:t>
      </w:r>
    </w:p>
    <w:p w14:paraId="34F55819" w14:textId="53F69001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954A3F">
        <w:rPr>
          <w:rFonts w:ascii="Arial" w:hAnsi="Arial" w:cs="Arial"/>
          <w:color w:val="000000"/>
          <w:sz w:val="28"/>
          <w:szCs w:val="28"/>
        </w:rPr>
        <w:t>S</w:t>
      </w:r>
      <w:r>
        <w:rPr>
          <w:rFonts w:ascii="Arial" w:hAnsi="Arial" w:cs="Arial"/>
          <w:color w:val="000000"/>
          <w:sz w:val="28"/>
          <w:szCs w:val="28"/>
        </w:rPr>
        <w:t>trokovni modul M</w:t>
      </w:r>
      <w:r w:rsidR="00720498">
        <w:rPr>
          <w:rFonts w:ascii="Arial" w:hAnsi="Arial" w:cs="Arial"/>
          <w:color w:val="000000"/>
          <w:sz w:val="28"/>
          <w:szCs w:val="28"/>
        </w:rPr>
        <w:t>12</w:t>
      </w:r>
      <w:r w:rsidR="00954A3F">
        <w:rPr>
          <w:rFonts w:ascii="Arial" w:hAnsi="Arial" w:cs="Arial"/>
          <w:color w:val="000000"/>
          <w:sz w:val="28"/>
          <w:szCs w:val="28"/>
        </w:rPr>
        <w:t xml:space="preserve"> – </w:t>
      </w:r>
      <w:r w:rsidR="00720498">
        <w:rPr>
          <w:rFonts w:ascii="Arial" w:hAnsi="Arial" w:cs="Arial"/>
          <w:color w:val="000000"/>
          <w:sz w:val="28"/>
          <w:szCs w:val="28"/>
        </w:rPr>
        <w:t>izbirni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42024912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SSI, </w:t>
      </w:r>
      <w:r w:rsidR="00720498">
        <w:rPr>
          <w:rFonts w:ascii="Arial" w:hAnsi="Arial" w:cs="Arial"/>
          <w:b/>
          <w:color w:val="000000"/>
          <w:sz w:val="28"/>
          <w:szCs w:val="28"/>
        </w:rPr>
        <w:t>4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3A374C88" w:rsidR="00C972A7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 – teoretični pouk in vaje</w:t>
      </w:r>
    </w:p>
    <w:p w14:paraId="205A8A1B" w14:textId="7AB2883D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 – praktični pouk</w:t>
      </w: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187EF9D" w14:textId="54E8326A" w:rsidR="00765111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61122" w:history="1">
        <w:r w:rsidR="00765111" w:rsidRPr="00B3089F">
          <w:rPr>
            <w:rStyle w:val="Hiperpovezava"/>
            <w:noProof/>
          </w:rPr>
          <w:t>1</w:t>
        </w:r>
        <w:r w:rsidR="007651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765111" w:rsidRPr="00B3089F">
          <w:rPr>
            <w:rStyle w:val="Hiperpovezava"/>
            <w:noProof/>
          </w:rPr>
          <w:t>Priprava načrta ocenjevanja znanja</w:t>
        </w:r>
        <w:r w:rsidR="00765111">
          <w:rPr>
            <w:noProof/>
            <w:webHidden/>
          </w:rPr>
          <w:tab/>
        </w:r>
        <w:r w:rsidR="00765111">
          <w:rPr>
            <w:noProof/>
            <w:webHidden/>
          </w:rPr>
          <w:fldChar w:fldCharType="begin"/>
        </w:r>
        <w:r w:rsidR="00765111">
          <w:rPr>
            <w:noProof/>
            <w:webHidden/>
          </w:rPr>
          <w:instrText xml:space="preserve"> PAGEREF _Toc181561122 \h </w:instrText>
        </w:r>
        <w:r w:rsidR="00765111">
          <w:rPr>
            <w:noProof/>
            <w:webHidden/>
          </w:rPr>
        </w:r>
        <w:r w:rsidR="00765111">
          <w:rPr>
            <w:noProof/>
            <w:webHidden/>
          </w:rPr>
          <w:fldChar w:fldCharType="separate"/>
        </w:r>
        <w:r w:rsidR="00765111">
          <w:rPr>
            <w:noProof/>
            <w:webHidden/>
          </w:rPr>
          <w:t>3</w:t>
        </w:r>
        <w:r w:rsidR="00765111">
          <w:rPr>
            <w:noProof/>
            <w:webHidden/>
          </w:rPr>
          <w:fldChar w:fldCharType="end"/>
        </w:r>
      </w:hyperlink>
    </w:p>
    <w:p w14:paraId="0700585E" w14:textId="04CC2E0A" w:rsidR="00765111" w:rsidRDefault="00765111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1123" w:history="1">
        <w:r w:rsidRPr="00B3089F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4ACB37" w14:textId="39A77438" w:rsidR="00765111" w:rsidRDefault="00765111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1124" w:history="1">
        <w:r w:rsidRPr="00B3089F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62D83E" w14:textId="31603F86" w:rsidR="00765111" w:rsidRDefault="0076511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125" w:history="1">
        <w:r w:rsidRPr="00B3089F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60EA582" w14:textId="10487601" w:rsidR="00765111" w:rsidRDefault="0076511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126" w:history="1">
        <w:r w:rsidRPr="00B3089F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AF01DAD" w14:textId="24D15C29" w:rsidR="00765111" w:rsidRDefault="0076511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127" w:history="1">
        <w:r w:rsidRPr="00B3089F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AF718D" w14:textId="6D0A27C2" w:rsidR="00765111" w:rsidRDefault="0076511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128" w:history="1">
        <w:r w:rsidRPr="00B3089F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A42A3B" w14:textId="1CA821CE" w:rsidR="00765111" w:rsidRDefault="0076511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129" w:history="1">
        <w:r w:rsidRPr="00B3089F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DF4E484" w14:textId="4D1E30C7" w:rsidR="00765111" w:rsidRDefault="0076511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130" w:history="1">
        <w:r w:rsidRPr="00B3089F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6EF4F95" w14:textId="5E190DDD" w:rsidR="00765111" w:rsidRDefault="0076511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131" w:history="1">
        <w:r w:rsidRPr="00B3089F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5CCC060" w14:textId="09F17B74" w:rsidR="00765111" w:rsidRDefault="0076511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132" w:history="1">
        <w:r w:rsidRPr="00B3089F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AFCF406" w14:textId="5DFF487C" w:rsidR="00765111" w:rsidRDefault="00765111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1133" w:history="1">
        <w:r w:rsidRPr="00B3089F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52A5928" w14:textId="61769AE1" w:rsidR="00765111" w:rsidRDefault="00765111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1134" w:history="1">
        <w:r w:rsidRPr="00B3089F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4AB183E" w14:textId="7C136CDB" w:rsidR="00765111" w:rsidRDefault="00765111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1135" w:history="1">
        <w:r w:rsidRPr="00B3089F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B3089F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11C3E5C" w14:textId="02CDCBA8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61122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2A136CE2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6E086E">
        <w:rPr>
          <w:rFonts w:ascii="Arial" w:hAnsi="Arial" w:cs="Arial"/>
          <w:sz w:val="20"/>
          <w:szCs w:val="20"/>
        </w:rPr>
        <w:t>Regulacije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61123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61124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61125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61126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2CE7C07F" w:rsidR="00C972A7" w:rsidRDefault="006E086E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Regulacije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4B991A19" w:rsidR="00C972A7" w:rsidRDefault="008A4667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Regulacije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49DB53E2" w:rsidR="00C972A7" w:rsidRDefault="00FA4316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61127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75208BD4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 in vaje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670"/>
        <w:gridCol w:w="1418"/>
      </w:tblGrid>
      <w:tr w:rsidR="00FA4316" w:rsidRPr="001F1492" w14:paraId="1018F5C2" w14:textId="77777777" w:rsidTr="006B17EA">
        <w:trPr>
          <w:trHeight w:hRule="exact" w:val="454"/>
          <w:tblHeader/>
          <w:jc w:val="center"/>
        </w:trPr>
        <w:tc>
          <w:tcPr>
            <w:tcW w:w="1701" w:type="dxa"/>
            <w:shd w:val="clear" w:color="auto" w:fill="E0E0E0"/>
            <w:vAlign w:val="center"/>
          </w:tcPr>
          <w:p w14:paraId="11A9BD4C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37CFBD9D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Minimalni standard znanj</w:t>
            </w: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 – teoretični pouk in vaje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7AA01EF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Način ocenjevanja</w:t>
            </w:r>
          </w:p>
        </w:tc>
      </w:tr>
      <w:tr w:rsidR="00832466" w:rsidRPr="001F1492" w14:paraId="370AF0D8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898D557" w14:textId="6D195425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1. Programiranje krmilnih in regulacijskih sistemov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A3D377C" w14:textId="7DD2E2DD" w:rsidR="00832466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Usvoji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osnovne pojme regulacijske tehnike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9865175" w14:textId="6FFBF25E" w:rsidR="00832466" w:rsidRPr="0084131D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Razloži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razliko med krmilnim in regulacijskim sistemom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0EFE54C" w14:textId="171996D8" w:rsidR="00832466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Pozna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gradnike krmilnih in regulacijskega sistemov in njihove lastnosti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E3C6EBF" w14:textId="693C65CE" w:rsidR="00832466" w:rsidRPr="001F1492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Opisuje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dinamične lastnosti reguliranega sistema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F7182EF" w14:textId="65759263" w:rsidR="00832466" w:rsidRPr="001F1492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Opisuje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elemente regulacijske proge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C01EE29" w14:textId="77777777" w:rsidR="00832466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Opiše regulatorske sklope</w:t>
            </w:r>
            <w:r w:rsidRPr="001F1492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3717E8D" w14:textId="77777777" w:rsidR="00832466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 regulacijske zahteve.</w:t>
            </w:r>
          </w:p>
          <w:p w14:paraId="60B8D3E1" w14:textId="3FEF0969" w:rsidR="00832466" w:rsidRPr="001F1492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Razloži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vplive motenj na krmilno regulacijski sistem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53C66" w14:textId="77777777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832466" w:rsidRPr="001F1492" w14:paraId="0715D080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9C65580" w14:textId="3668A159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2. Priključevanje senzorjev in aktuatorjev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8CAF0D6" w14:textId="32BFC07C" w:rsidR="00832466" w:rsidRPr="0084131D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Opiše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delovanje merilnikov neelektričnih veličin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C85F358" w14:textId="2BC231C8" w:rsidR="00832466" w:rsidRPr="0084131D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Poišče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karakteristike industrijskih senzorjev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689B51F" w14:textId="77777777" w:rsidR="00832466" w:rsidRPr="00832466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>Opiše merilne pretvornike.</w:t>
            </w:r>
          </w:p>
          <w:p w14:paraId="69D55A3F" w14:textId="1B00800F" w:rsidR="00832466" w:rsidRPr="0084131D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Razloži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delovanje električnih, pnevmatskih in hidravličnih izvršilnih členov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F416A7" w14:textId="77777777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832466" w:rsidRPr="001F1492" w14:paraId="517C323A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AEC6B14" w14:textId="6C80C53E" w:rsidR="00832466" w:rsidRPr="006A5F77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3. Nastavljanje parametrov frekvenčnega pretvornika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616E181" w14:textId="66F39C3B" w:rsidR="00832466" w:rsidRPr="00832466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Razloži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delovanje in uporabo frekvenčnega pretvornika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D5C1E5" w14:textId="77777777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832466" w:rsidRPr="001F1492" w14:paraId="7F0E2414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49FB237" w14:textId="79D2B97A" w:rsidR="00832466" w:rsidRPr="006A5F77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4. Vzdrževanje krmilnih in regulacijskih sistemov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D84A4F9" w14:textId="160E9FD9" w:rsidR="00832466" w:rsidRPr="00B8489C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Razume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pomen periodičnega pregleda krmilnih in regulacijskih sistemov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4B9B8C1" w14:textId="66DF6768" w:rsidR="00832466" w:rsidRPr="00B8489C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>Se zaveda pomena nadzornih sistemov.</w:t>
            </w:r>
          </w:p>
          <w:p w14:paraId="63F184D9" w14:textId="6CA4D090" w:rsidR="00832466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Bere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tehnično dokumentacijo krmilnih in regulacijskih sistemov</w:t>
            </w:r>
            <w:r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8276A3" w14:textId="77777777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832466" w:rsidRPr="001F1492" w14:paraId="2849CEAF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C004AEB" w14:textId="164617E4" w:rsidR="00832466" w:rsidRPr="001D3C6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5. Upošteva ukrepe za varno delo z električnimi napravami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CA5823F" w14:textId="77777777" w:rsidR="00832466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zaveda varstva pri delu.</w:t>
            </w:r>
          </w:p>
          <w:p w14:paraId="357C6CAA" w14:textId="77777777" w:rsidR="00832466" w:rsidRPr="00832466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Pozna </w:t>
            </w:r>
            <w:r w:rsidRPr="006D37BC">
              <w:rPr>
                <w:rFonts w:ascii="Arial" w:hAnsi="Arial" w:cs="Arial"/>
                <w:color w:val="000000"/>
                <w:sz w:val="16"/>
                <w:szCs w:val="16"/>
              </w:rPr>
              <w:t>nevarnosti za človeka in okolje pri delu z električnimi napravami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2471C0B" w14:textId="5067F77A" w:rsidR="00832466" w:rsidRDefault="00832466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Našteje </w:t>
            </w:r>
            <w:r w:rsidRPr="006D37BC">
              <w:rPr>
                <w:rFonts w:ascii="Arial" w:hAnsi="Arial" w:cs="Arial"/>
                <w:color w:val="000000"/>
                <w:sz w:val="16"/>
                <w:szCs w:val="16"/>
              </w:rPr>
              <w:t>škodljive posledice izmeničnega električnega toka na človeško telo in vplive na okolje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0BC9CE" w14:textId="7BC5C4F6" w:rsidR="00832466" w:rsidRPr="00FA3421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</w:tbl>
    <w:p w14:paraId="2994E641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0C898CF" w14:textId="77777777" w:rsidR="00A25F67" w:rsidRDefault="00A25F6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DE1588C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776A4B6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8AE5CCF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EAAD09E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EC44A0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5C580FF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333E855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A85C41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3DCAD37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7B896EF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046D249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34BF9461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70E6DDB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87CB0BA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6D5F0A3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C7BD1BA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CD2F9EE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3EA498DA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66D0397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EE10C3E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28DF2A8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18F1111" w14:textId="66B8D70D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Minimalni standard znanja – praktični pouk</w:t>
      </w: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670"/>
        <w:gridCol w:w="1418"/>
      </w:tblGrid>
      <w:tr w:rsidR="00CE0CEC" w:rsidRPr="001F1492" w14:paraId="00E04C0E" w14:textId="77777777" w:rsidTr="006B17EA">
        <w:trPr>
          <w:trHeight w:hRule="exact" w:val="454"/>
          <w:tblHeader/>
          <w:jc w:val="center"/>
        </w:trPr>
        <w:tc>
          <w:tcPr>
            <w:tcW w:w="1701" w:type="dxa"/>
            <w:shd w:val="clear" w:color="auto" w:fill="E0E0E0"/>
            <w:vAlign w:val="center"/>
          </w:tcPr>
          <w:p w14:paraId="388E600D" w14:textId="77777777" w:rsidR="00CE0CEC" w:rsidRPr="001F1492" w:rsidRDefault="00CE0CEC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4907952F" w14:textId="77777777" w:rsidR="00CE0CEC" w:rsidRPr="001F1492" w:rsidRDefault="00CE0CEC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Minimalni standard znanj</w:t>
            </w: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 – praktični pouk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42F30A56" w14:textId="77777777" w:rsidR="00CE0CEC" w:rsidRPr="001F1492" w:rsidRDefault="00CE0CEC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Način ocenjevanja</w:t>
            </w:r>
          </w:p>
        </w:tc>
      </w:tr>
      <w:tr w:rsidR="00832466" w:rsidRPr="001F1492" w14:paraId="6BE88E6D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7D25B26" w14:textId="7FCCB100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1. Programiranje krmilnih in regulacijskih sistemov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BFFA523" w14:textId="311C16A4" w:rsidR="00832466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Izdela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preprost krmilni sistem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96EF6F9" w14:textId="3602B47C" w:rsidR="00832466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Analizira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regulacijske sklope s prehodno funkcijo, prenosno funkcijo in frekvenčnim odzivom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1057E54" w14:textId="4B730FF8" w:rsidR="00832466" w:rsidRPr="007C2D0D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Načrtuje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regulacijske sisteme z blokovnimi diagrami in prenosno funkcijo</w:t>
            </w:r>
            <w:r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  <w:p w14:paraId="7ACC4E7A" w14:textId="431F5F23" w:rsidR="00832466" w:rsidRPr="007C2D0D" w:rsidRDefault="00832466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Določi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točnost in stabilnost regulacijskega sistema, glede na zahteve izbere ustrezen programirljivi logični programator</w:t>
            </w:r>
            <w:r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  <w:p w14:paraId="0AEBA92A" w14:textId="72AD066B" w:rsidR="00832466" w:rsidRPr="007C2D0D" w:rsidRDefault="00F675A0" w:rsidP="00832466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Napiše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program za programirljivi logični programator</w:t>
            </w:r>
            <w:r w:rsidR="00832466"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C57A11" w14:textId="77777777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832466" w:rsidRPr="001F1492" w14:paraId="4F4283E9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53ACEAE6" w14:textId="630EEB9A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2. Priključevanje senzorjev in aktuatorjev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658F303" w14:textId="6C870FAB" w:rsidR="00832466" w:rsidRPr="00F675A0" w:rsidRDefault="00F675A0" w:rsidP="00F675A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Priključi </w:t>
            </w:r>
            <w:r w:rsidRPr="007A6BD8">
              <w:rPr>
                <w:rFonts w:ascii="Arial" w:hAnsi="Arial" w:cs="Arial"/>
                <w:color w:val="000000"/>
                <w:sz w:val="16"/>
                <w:szCs w:val="16"/>
              </w:rPr>
              <w:t>senzorje in merilne pretvornike ter izvršilne člene</w:t>
            </w:r>
            <w:r w:rsidR="00832466"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6FA610" w14:textId="77777777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832466" w:rsidRPr="001F1492" w14:paraId="1F79B689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45CB6227" w14:textId="6FBA7D3A" w:rsidR="00832466" w:rsidRPr="006A5F77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3. Nastavljanje parametrov frekvenčnega pretvornika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6814A36" w14:textId="72121AFA" w:rsidR="00832466" w:rsidRDefault="00F675A0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Uporabi frekvenčni pretvornik</w:t>
            </w:r>
            <w:r w:rsidR="00832466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74D10BD" w14:textId="02FB8BE3" w:rsidR="00832466" w:rsidRPr="00682CF5" w:rsidRDefault="00F675A0" w:rsidP="00682CF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Nastavi </w:t>
            </w:r>
            <w:r w:rsidR="00682CF5" w:rsidRPr="007A6BD8">
              <w:rPr>
                <w:rFonts w:ascii="Arial" w:hAnsi="Arial" w:cs="Arial"/>
                <w:color w:val="000000"/>
                <w:sz w:val="16"/>
                <w:szCs w:val="16"/>
              </w:rPr>
              <w:t>osnovne parametre na frekvenčnem pretvorniku</w:t>
            </w:r>
            <w:r w:rsidR="00832466"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87D16B" w14:textId="77777777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832466" w:rsidRPr="001F1492" w14:paraId="1DCDFD20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1B5C763F" w14:textId="5272BDF1" w:rsidR="00832466" w:rsidRPr="006A5F77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4. Vzdrževanje krmilnih in regulacijskih sistemov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5310582" w14:textId="1B50E6E1" w:rsidR="00832466" w:rsidRPr="007C2D0D" w:rsidRDefault="00682CF5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Načrtuje </w:t>
            </w:r>
            <w:r w:rsidRPr="006D37BC">
              <w:rPr>
                <w:rFonts w:ascii="Arial" w:hAnsi="Arial" w:cs="Arial"/>
                <w:color w:val="000000"/>
                <w:sz w:val="16"/>
                <w:szCs w:val="16"/>
              </w:rPr>
              <w:t>periodične preglede krmilnih in regulacijskih sistemov</w:t>
            </w:r>
            <w:r w:rsidR="00832466"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  <w:p w14:paraId="04AD3607" w14:textId="7F34A9E3" w:rsidR="00832466" w:rsidRPr="007C2D0D" w:rsidRDefault="00682CF5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Testira </w:t>
            </w:r>
            <w:r w:rsidRPr="006D37BC">
              <w:rPr>
                <w:rFonts w:ascii="Arial" w:hAnsi="Arial" w:cs="Arial"/>
                <w:color w:val="000000"/>
                <w:sz w:val="16"/>
                <w:szCs w:val="16"/>
              </w:rPr>
              <w:t>delovanje posameznih sklopov krmilnih in regulacijskih sistemov</w:t>
            </w:r>
            <w:r w:rsidR="00832466"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  <w:p w14:paraId="7B0B05E8" w14:textId="77777777" w:rsidR="00832466" w:rsidRPr="00682CF5" w:rsidRDefault="00682CF5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Analizira </w:t>
            </w:r>
            <w:r w:rsidRPr="006D37BC">
              <w:rPr>
                <w:rFonts w:ascii="Arial" w:hAnsi="Arial" w:cs="Arial"/>
                <w:color w:val="000000"/>
                <w:sz w:val="16"/>
                <w:szCs w:val="16"/>
              </w:rPr>
              <w:t>napake na posameznih sklopov krmilnih in regulacijskih sistemov</w:t>
            </w:r>
            <w:r w:rsidR="00832466"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  <w:p w14:paraId="03FE704E" w14:textId="3255C2CB" w:rsidR="00682CF5" w:rsidRPr="007C2D0D" w:rsidRDefault="00682CF5" w:rsidP="00832466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Predlaga </w:t>
            </w:r>
            <w:r w:rsidRPr="006D37BC">
              <w:rPr>
                <w:rFonts w:ascii="Arial" w:hAnsi="Arial" w:cs="Arial"/>
                <w:color w:val="000000"/>
                <w:sz w:val="16"/>
                <w:szCs w:val="16"/>
              </w:rPr>
              <w:t>izboljšave na posameznih sklopih krmilnih in regulacijskih sistemov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2717EF" w14:textId="77777777" w:rsidR="00832466" w:rsidRPr="001F1492" w:rsidRDefault="00832466" w:rsidP="00832466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832466" w:rsidRPr="001F1492" w14:paraId="40E60A27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4CA22B5" w14:textId="34DB91C0" w:rsidR="00832466" w:rsidRPr="006A5F77" w:rsidRDefault="00832466" w:rsidP="006B17EA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5. Upošteva ukrepe za varno delo z električnimi napravami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406DC6D" w14:textId="77777777" w:rsidR="00832466" w:rsidRPr="00682CF5" w:rsidRDefault="00682CF5" w:rsidP="00CE0CEC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Opredeli </w:t>
            </w:r>
            <w:r w:rsidRPr="006D37BC">
              <w:rPr>
                <w:rFonts w:ascii="Arial" w:hAnsi="Arial" w:cs="Arial"/>
                <w:color w:val="000000"/>
                <w:sz w:val="16"/>
                <w:szCs w:val="16"/>
              </w:rPr>
              <w:t>zaščitna sredstva in upošteva varstvo pri delu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49A24C1A" w14:textId="3D7F5991" w:rsidR="00682CF5" w:rsidRDefault="00682CF5" w:rsidP="00CE0CEC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Upošteva </w:t>
            </w:r>
            <w:r w:rsidRPr="006D37BC">
              <w:rPr>
                <w:rFonts w:ascii="Arial" w:hAnsi="Arial" w:cs="Arial"/>
                <w:color w:val="000000"/>
                <w:sz w:val="16"/>
                <w:szCs w:val="16"/>
              </w:rPr>
              <w:t>nevarnosti, izvaja ukrepe in postopke za preprečevanje poškodb pri delu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4E4CD2" w14:textId="1FE4A79D" w:rsidR="00832466" w:rsidRDefault="00F560A5" w:rsidP="006B17EA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</w:tbl>
    <w:p w14:paraId="25C07786" w14:textId="77777777" w:rsidR="00682CF5" w:rsidRDefault="00682CF5" w:rsidP="00682CF5">
      <w:pPr>
        <w:rPr>
          <w:rFonts w:ascii="Arial" w:hAnsi="Arial" w:cs="Arial"/>
          <w:sz w:val="20"/>
          <w:szCs w:val="20"/>
        </w:rPr>
      </w:pPr>
    </w:p>
    <w:p w14:paraId="20F90E8B" w14:textId="77777777" w:rsidR="00682CF5" w:rsidRPr="00682CF5" w:rsidRDefault="00682CF5" w:rsidP="00682CF5">
      <w:pPr>
        <w:rPr>
          <w:rFonts w:ascii="Arial" w:hAnsi="Arial" w:cs="Arial"/>
          <w:sz w:val="20"/>
          <w:szCs w:val="20"/>
        </w:rPr>
      </w:pPr>
    </w:p>
    <w:p w14:paraId="4FBCDB25" w14:textId="076F0B5B" w:rsidR="00682CF5" w:rsidRPr="00682CF5" w:rsidRDefault="002311D8" w:rsidP="00682CF5">
      <w:pPr>
        <w:pStyle w:val="Naslov2"/>
        <w:rPr>
          <w:color w:val="000000"/>
        </w:rPr>
      </w:pPr>
      <w:bookmarkStart w:id="6" w:name="_Toc181561128"/>
      <w:r>
        <w:rPr>
          <w:color w:val="000000"/>
        </w:rPr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 w:rsidP="002C2188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C2188" w:rsidRPr="00A010DD" w14:paraId="76572D0A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71A84028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EB23990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2C2188" w:rsidRPr="00A010DD" w14:paraId="39DB7DDE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67CFC6" w14:textId="1F41CD0A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A8B36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2C2188" w:rsidRPr="00A010DD" w14:paraId="3EA9BDF6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478932D" w14:textId="1FFBFB3F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3E9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2C2188" w:rsidRPr="00A010DD" w14:paraId="66B7F521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0E968AD" w14:textId="3E1AD173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61744F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2C2188" w:rsidRPr="00A010DD" w14:paraId="363A7A80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43EB8C" w14:textId="5FB4EF1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6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8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B03DAA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2C2188" w:rsidRPr="00A010DD" w14:paraId="186B6CFD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C7A4EDF" w14:textId="680904C6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88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30C110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04B01464" w14:textId="77777777" w:rsidR="00CE58F5" w:rsidRDefault="00CE58F5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6C8E5F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1C14EFE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D8CDC12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479D3D1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88A0BF2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AC81EAA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E3784CE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A78974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E239ED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425E4DB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23F379BC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0650A82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17089D8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15EAE88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CE58F5" w:rsidRPr="0015194C" w14:paraId="4B4E622B" w14:textId="77777777" w:rsidTr="00C652C2">
        <w:tc>
          <w:tcPr>
            <w:tcW w:w="9210" w:type="dxa"/>
          </w:tcPr>
          <w:p w14:paraId="2D3E54F7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nezadostno (1)</w:t>
            </w:r>
          </w:p>
        </w:tc>
      </w:tr>
      <w:tr w:rsidR="00CE58F5" w:rsidRPr="0015194C" w14:paraId="49527FA1" w14:textId="77777777" w:rsidTr="00C652C2">
        <w:tc>
          <w:tcPr>
            <w:tcW w:w="9210" w:type="dxa"/>
            <w:tcBorders>
              <w:bottom w:val="single" w:sz="12" w:space="0" w:color="auto"/>
            </w:tcBorders>
          </w:tcPr>
          <w:p w14:paraId="629694E4" w14:textId="77777777" w:rsidR="00AA5261" w:rsidRDefault="00AA5261" w:rsidP="00682CF5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Dijak </w:t>
            </w:r>
            <w:r w:rsidRPr="00AA5261">
              <w:rPr>
                <w:rFonts w:ascii="Arial" w:hAnsi="Arial" w:cs="Arial"/>
                <w:sz w:val="20"/>
                <w:szCs w:val="20"/>
              </w:rPr>
              <w:t xml:space="preserve">ne obvlada osnovnih pojmov regulacije in krmiljenja ter ne prepozna osnovnih gradnikov sistemov, čeprav mu učitelj pri tem pomaga. </w:t>
            </w:r>
          </w:p>
          <w:p w14:paraId="76484EAB" w14:textId="77777777" w:rsidR="00AA5261" w:rsidRDefault="00AA5261" w:rsidP="00682CF5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 xml:space="preserve">Ima težave z osnovnim opisovanjem funkcij industrijskih senzorjev, merilnih pretvornikov, frekvenčnih pretvornikov in varnostnih ukrepov. </w:t>
            </w:r>
          </w:p>
          <w:p w14:paraId="3AF7A3C5" w14:textId="6E0EBD63" w:rsidR="00AA5261" w:rsidRPr="00AA5261" w:rsidRDefault="00AA5261" w:rsidP="00AA5261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>Ne zmore pojasniti osnovnih vplivov električnega toka na človeka in okolje, tudi ob učiteljevi pomoči</w:t>
            </w:r>
            <w:r w:rsidR="00C652C2" w:rsidRPr="00C652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58F5" w:rsidRPr="0015194C" w14:paraId="2CB1ADC5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7CF70CC4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zadostno (2)</w:t>
            </w:r>
          </w:p>
        </w:tc>
      </w:tr>
      <w:tr w:rsidR="00CE58F5" w:rsidRPr="0015194C" w14:paraId="33D648DE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7BC0AC27" w14:textId="00B84EA3" w:rsidR="00AA5261" w:rsidRDefault="00AA5261" w:rsidP="00CE58F5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AA5261">
              <w:rPr>
                <w:rFonts w:ascii="Arial" w:hAnsi="Arial" w:cs="Arial"/>
                <w:sz w:val="20"/>
                <w:szCs w:val="20"/>
              </w:rPr>
              <w:t xml:space="preserve"> prepozna nekaj osnovnih pojmov in razlik med krmilnimi in regulacijskimi sistemi, vendar težko poveže pojme v smiselno celoto in pogosto potrebuje učiteljevo vodenje. </w:t>
            </w:r>
          </w:p>
          <w:p w14:paraId="7BB3A1E8" w14:textId="77777777" w:rsidR="00AA5261" w:rsidRDefault="00AA5261" w:rsidP="00CE58F5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 xml:space="preserve">Ima osnovno predstavo o delovanju industrijskih senzorjev, frekvenčnih pretvornikov in merilnih pretvornikov, a z le omejenim razumevanjem. </w:t>
            </w:r>
          </w:p>
          <w:p w14:paraId="76263BEF" w14:textId="29995DE3" w:rsidR="00CE58F5" w:rsidRPr="00030E6A" w:rsidRDefault="00AA5261" w:rsidP="00CE58F5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>Pozna nekaj osnovnih varnostnih ukrepov, vendar le s pomočjo učiteljevih vprašanj pojasni vpliv električnega toka</w:t>
            </w:r>
            <w:r w:rsidR="00C652C2" w:rsidRPr="00C652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58F5" w:rsidRPr="0015194C" w14:paraId="7302AC56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3EB64F08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dobro (3)</w:t>
            </w:r>
          </w:p>
        </w:tc>
      </w:tr>
      <w:tr w:rsidR="00CE58F5" w:rsidRPr="0015194C" w14:paraId="706028F8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4B5BAF22" w14:textId="77777777" w:rsidR="00AA5261" w:rsidRDefault="00AA5261" w:rsidP="00CE58F5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AA5261">
              <w:rPr>
                <w:rFonts w:ascii="Arial" w:hAnsi="Arial" w:cs="Arial"/>
                <w:sz w:val="20"/>
                <w:szCs w:val="20"/>
              </w:rPr>
              <w:t xml:space="preserve"> razume osnovne pojme regulacije in krmiljenja ter glavne funkcije gradnikov sistemov, vendar je razlaga manj natančna in potrebuje učiteljeva vprašanja za usmerjanje. </w:t>
            </w:r>
          </w:p>
          <w:p w14:paraId="05D44490" w14:textId="77777777" w:rsidR="00AA5261" w:rsidRDefault="00AA5261" w:rsidP="00CE58F5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 xml:space="preserve">Pozna delovanje osnovnih industrijskih senzorjev, vendar mu pomen nekaterih elementov, kot so frekvenčni pretvorniki in merilni pretvorniki, ni povsem jasen. </w:t>
            </w:r>
          </w:p>
          <w:p w14:paraId="75C06142" w14:textId="175A7F59" w:rsidR="00CE58F5" w:rsidRPr="00030E6A" w:rsidRDefault="00AA5261" w:rsidP="00CE58F5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>Razume pomen varnostnih ukrepov, vendar potrebuje več usmeritve pri pojasnjevanju vpliva električnega toka na telo</w:t>
            </w:r>
            <w:r w:rsidR="00C652C2" w:rsidRPr="00C652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58F5" w:rsidRPr="0015194C" w14:paraId="7DBD7490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3410A602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prav dobro (4)</w:t>
            </w:r>
          </w:p>
        </w:tc>
      </w:tr>
      <w:tr w:rsidR="00CE58F5" w:rsidRPr="0015194C" w14:paraId="33C00230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72EE84ED" w14:textId="77777777" w:rsidR="00AA5261" w:rsidRPr="00AA5261" w:rsidRDefault="00AA5261" w:rsidP="00C652C2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AA5261">
              <w:rPr>
                <w:rFonts w:ascii="Arial" w:hAnsi="Arial" w:cs="Arial"/>
                <w:sz w:val="20"/>
                <w:szCs w:val="20"/>
              </w:rPr>
              <w:t xml:space="preserve"> večinoma samostojno pojasni večino ključnih pojmov in razume osnovne razlike med krmilnimi in regulacijskimi sistemi. </w:t>
            </w:r>
          </w:p>
          <w:p w14:paraId="0065EF96" w14:textId="77777777" w:rsidR="00AA5261" w:rsidRPr="00AA5261" w:rsidRDefault="00AA5261" w:rsidP="00C652C2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 xml:space="preserve">Pravilno opiše glavne gradnike sistemov ter osnovne varnostne ukrepe, čeprav je pri nekaterih podrobnostih manj natančen. </w:t>
            </w:r>
          </w:p>
          <w:p w14:paraId="10992D7D" w14:textId="77777777" w:rsidR="00AA5261" w:rsidRPr="00AA5261" w:rsidRDefault="00AA5261" w:rsidP="00C652C2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 xml:space="preserve">Razume delovanje frekvenčnega pretvornika in industrijskih senzorjev ter pomembnost vzdrževanja, a občasno potrebuje učiteljevo pomoč za usmerjanje. </w:t>
            </w:r>
          </w:p>
          <w:p w14:paraId="0A9FE926" w14:textId="61A4F6B3" w:rsidR="00D268EF" w:rsidRPr="00682CF5" w:rsidRDefault="00AA5261" w:rsidP="00C652C2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>Z učiteljevo pomočjo jasno opiše nevarnosti električnega toka za človeka in okolje</w:t>
            </w:r>
            <w:r w:rsidR="00C652C2" w:rsidRPr="00C652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58F5" w:rsidRPr="0015194C" w14:paraId="4D371B37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6820CBCB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odlično (5)</w:t>
            </w:r>
          </w:p>
        </w:tc>
      </w:tr>
      <w:tr w:rsidR="00CE58F5" w:rsidRPr="0015194C" w14:paraId="5D40499E" w14:textId="77777777" w:rsidTr="00C652C2">
        <w:trPr>
          <w:trHeight w:val="1516"/>
        </w:trPr>
        <w:tc>
          <w:tcPr>
            <w:tcW w:w="9210" w:type="dxa"/>
            <w:tcBorders>
              <w:top w:val="single" w:sz="4" w:space="0" w:color="auto"/>
            </w:tcBorders>
          </w:tcPr>
          <w:p w14:paraId="2004C16E" w14:textId="77777777" w:rsidR="00AA5261" w:rsidRDefault="00AA5261" w:rsidP="00CE58F5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AA5261">
              <w:rPr>
                <w:rFonts w:ascii="Arial" w:hAnsi="Arial" w:cs="Arial"/>
                <w:sz w:val="20"/>
                <w:szCs w:val="20"/>
              </w:rPr>
              <w:t xml:space="preserve"> suvereno razlaga vse ključne pojme ter z natančnostjo razlikuje med krmiljenjem in regulacijo, opiše gradnike sistemov in dinamične lastnosti ter pozna pomen varnostnih ukrepov. </w:t>
            </w:r>
          </w:p>
          <w:p w14:paraId="71DB5479" w14:textId="77777777" w:rsidR="00AA5261" w:rsidRDefault="00AA5261" w:rsidP="00CE58F5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 xml:space="preserve">Samostojno pojasni delovanje industrijskih senzorjev, merilnih pretvornikov ter izvršilnih členov, zna opisati funkcije in parametre frekvenčnega pretvornika ter pomen vzdrževanja sistemov. </w:t>
            </w:r>
          </w:p>
          <w:p w14:paraId="0C957899" w14:textId="44B10548" w:rsidR="00CE58F5" w:rsidRPr="00030E6A" w:rsidRDefault="00AA5261" w:rsidP="00CE58F5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261">
              <w:rPr>
                <w:rFonts w:ascii="Arial" w:hAnsi="Arial" w:cs="Arial"/>
                <w:sz w:val="20"/>
                <w:szCs w:val="20"/>
              </w:rPr>
              <w:t>Pokaže celovito razumevanje vpliva električnega toka na človeško telo in okolje. Učiteljeva pomoč</w:t>
            </w:r>
            <w:r w:rsidR="00F560A5">
              <w:rPr>
                <w:rFonts w:ascii="Arial" w:hAnsi="Arial" w:cs="Arial"/>
                <w:sz w:val="20"/>
                <w:szCs w:val="20"/>
              </w:rPr>
              <w:t xml:space="preserve"> ni potrebna.</w:t>
            </w:r>
          </w:p>
        </w:tc>
      </w:tr>
    </w:tbl>
    <w:p w14:paraId="0655098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75BD67E" w14:textId="6C1E69DD" w:rsidR="00CE58F5" w:rsidRDefault="00131ADA" w:rsidP="00205494">
      <w:pPr>
        <w:pStyle w:val="Brezrazmikov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Dijaku se postavijo najmanj tri vprašanja. </w:t>
      </w:r>
      <w:r w:rsidR="00CE58F5">
        <w:rPr>
          <w:rFonts w:ascii="Arial" w:hAnsi="Arial" w:cs="Arial"/>
          <w:sz w:val="20"/>
          <w:szCs w:val="20"/>
        </w:rPr>
        <w:t xml:space="preserve">Ustno ocenjevanje </w:t>
      </w:r>
      <w:r w:rsidR="00676C60">
        <w:rPr>
          <w:rFonts w:ascii="Arial" w:hAnsi="Arial" w:cs="Arial"/>
          <w:sz w:val="20"/>
          <w:szCs w:val="20"/>
        </w:rPr>
        <w:t xml:space="preserve">znanja </w:t>
      </w:r>
      <w:r w:rsidR="00CE58F5">
        <w:rPr>
          <w:rFonts w:ascii="Arial" w:hAnsi="Arial" w:cs="Arial"/>
          <w:sz w:val="20"/>
          <w:szCs w:val="20"/>
        </w:rPr>
        <w:t>je vnaprej napovedano, dijaki pa se lahko</w:t>
      </w:r>
      <w:r w:rsidR="00676C60">
        <w:rPr>
          <w:rFonts w:ascii="Arial" w:hAnsi="Arial" w:cs="Arial"/>
          <w:sz w:val="20"/>
          <w:szCs w:val="20"/>
        </w:rPr>
        <w:t xml:space="preserve"> v dogovoru z učiteljem</w:t>
      </w:r>
      <w:r w:rsidR="00CE58F5">
        <w:rPr>
          <w:rFonts w:ascii="Arial" w:hAnsi="Arial" w:cs="Arial"/>
          <w:sz w:val="20"/>
          <w:szCs w:val="20"/>
        </w:rPr>
        <w:t xml:space="preserve"> jav</w:t>
      </w:r>
      <w:r w:rsidR="00676C60">
        <w:rPr>
          <w:rFonts w:ascii="Arial" w:hAnsi="Arial" w:cs="Arial"/>
          <w:sz w:val="20"/>
          <w:szCs w:val="20"/>
        </w:rPr>
        <w:t>ijo</w:t>
      </w:r>
      <w:r w:rsidR="00CE58F5">
        <w:rPr>
          <w:rFonts w:ascii="Arial" w:hAnsi="Arial" w:cs="Arial"/>
          <w:sz w:val="20"/>
          <w:szCs w:val="20"/>
        </w:rPr>
        <w:t xml:space="preserve"> tudi sami.</w:t>
      </w:r>
    </w:p>
    <w:p w14:paraId="049E3C1F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9B8AA0D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63321066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6D27039B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422D2C2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60FF5E29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A083FAA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BC6B226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F7FB1A9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DD7036B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3E617A0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542BA05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397DB783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5044B3F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00FEC5C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5600A98F" w14:textId="77777777" w:rsidR="00AA5261" w:rsidRDefault="00AA526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C605878" w14:textId="77777777" w:rsidR="00CE58F5" w:rsidRPr="00CE58F5" w:rsidRDefault="00CE58F5" w:rsidP="00CE58F5">
      <w:pPr>
        <w:pStyle w:val="Brezrazmikov"/>
        <w:jc w:val="both"/>
        <w:rPr>
          <w:rFonts w:ascii="Arial" w:hAnsi="Arial" w:cs="Arial"/>
          <w:b/>
          <w:bCs/>
          <w:sz w:val="20"/>
          <w:szCs w:val="20"/>
        </w:rPr>
      </w:pPr>
      <w:r w:rsidRPr="00CE58F5">
        <w:rPr>
          <w:rFonts w:ascii="Arial" w:hAnsi="Arial" w:cs="Arial"/>
          <w:b/>
          <w:bCs/>
          <w:sz w:val="20"/>
          <w:szCs w:val="20"/>
        </w:rPr>
        <w:lastRenderedPageBreak/>
        <w:t>Izdelek oz. storitev z zagovorom</w:t>
      </w:r>
    </w:p>
    <w:p w14:paraId="672E995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5A7E768" w14:textId="77777777" w:rsidR="000020B7" w:rsidRDefault="000020B7" w:rsidP="000020B7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Kriterij zajema področja načrtovanja, izvedbe, dokumentacije in zagovora izdelka oziroma storitve. </w:t>
      </w:r>
    </w:p>
    <w:p w14:paraId="770E9646" w14:textId="77777777" w:rsidR="000020B7" w:rsidRDefault="000020B7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1BE26E2" w14:textId="5554CF19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131ADA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131ADA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izdelka oz. storitve z zagovorom</w:t>
      </w:r>
    </w:p>
    <w:p w14:paraId="76E65203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DB161E" w:rsidRPr="0015194C" w14:paraId="23948C7C" w14:textId="77777777" w:rsidTr="006B17EA">
        <w:tc>
          <w:tcPr>
            <w:tcW w:w="9210" w:type="dxa"/>
          </w:tcPr>
          <w:p w14:paraId="479E6BA6" w14:textId="77777777" w:rsidR="00DB161E" w:rsidRPr="00030E6A" w:rsidRDefault="00DB161E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nezadostno (1)</w:t>
            </w:r>
          </w:p>
        </w:tc>
      </w:tr>
      <w:tr w:rsidR="00DB161E" w:rsidRPr="0015194C" w14:paraId="1F08BD13" w14:textId="77777777" w:rsidTr="006B17EA">
        <w:tc>
          <w:tcPr>
            <w:tcW w:w="9210" w:type="dxa"/>
            <w:tcBorders>
              <w:bottom w:val="single" w:sz="12" w:space="0" w:color="auto"/>
            </w:tcBorders>
          </w:tcPr>
          <w:p w14:paraId="5E9AFAD7" w14:textId="77777777" w:rsidR="00F560A5" w:rsidRDefault="00F560A5" w:rsidP="006B17EA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560A5">
              <w:rPr>
                <w:rFonts w:ascii="Arial" w:hAnsi="Arial" w:cs="Arial"/>
                <w:sz w:val="20"/>
                <w:szCs w:val="20"/>
              </w:rPr>
              <w:t xml:space="preserve"> ne zna izdelati načrtov ali blokovnih diagramov ter ne razume osnovnih funkcij regulacijskega sistema. </w:t>
            </w:r>
          </w:p>
          <w:p w14:paraId="67A65AEC" w14:textId="77777777" w:rsidR="00F560A5" w:rsidRDefault="00F560A5" w:rsidP="006B17EA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 xml:space="preserve">Ne zmore samostojno priključiti senzorjev ali nastaviti frekvenčnega pretvornika. </w:t>
            </w:r>
          </w:p>
          <w:p w14:paraId="7CC9C010" w14:textId="77777777" w:rsidR="00F560A5" w:rsidRDefault="00F560A5" w:rsidP="006B17EA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 xml:space="preserve">Dokumentacija je površna ali manjkajoča. </w:t>
            </w:r>
          </w:p>
          <w:p w14:paraId="45350B8B" w14:textId="62DA1A79" w:rsidR="00DB161E" w:rsidRPr="00030E6A" w:rsidRDefault="00F560A5" w:rsidP="006B17EA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560A5">
              <w:rPr>
                <w:rFonts w:ascii="Arial" w:hAnsi="Arial" w:cs="Arial"/>
                <w:sz w:val="20"/>
                <w:szCs w:val="20"/>
              </w:rPr>
              <w:t xml:space="preserve"> ne more pojasniti izdelka, tudi z večkratno pomočjo učitelja, in ne razume osnovnih tehničnih pojmov.</w:t>
            </w:r>
          </w:p>
        </w:tc>
      </w:tr>
      <w:tr w:rsidR="00DB161E" w:rsidRPr="0015194C" w14:paraId="128A0071" w14:textId="77777777" w:rsidTr="006B17EA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2D4A32C2" w14:textId="77777777" w:rsidR="00DB161E" w:rsidRPr="00030E6A" w:rsidRDefault="00DB161E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zadostno (2)</w:t>
            </w:r>
          </w:p>
        </w:tc>
      </w:tr>
      <w:tr w:rsidR="00DB161E" w:rsidRPr="0015194C" w14:paraId="6DDAF00E" w14:textId="77777777" w:rsidTr="006B17EA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0796ECFA" w14:textId="77777777" w:rsidR="00F560A5" w:rsidRDefault="00F560A5" w:rsidP="006B17EA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560A5">
              <w:rPr>
                <w:rFonts w:ascii="Arial" w:hAnsi="Arial" w:cs="Arial"/>
                <w:sz w:val="20"/>
                <w:szCs w:val="20"/>
              </w:rPr>
              <w:t xml:space="preserve"> izdela osnovne načrte z učiteljevo pomočjo in ima težave pri razumevanju blokovnih diagramov ter izbiri ustrezne opreme. </w:t>
            </w:r>
          </w:p>
          <w:p w14:paraId="66B88737" w14:textId="77777777" w:rsidR="00F560A5" w:rsidRDefault="00F560A5" w:rsidP="006B17EA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 xml:space="preserve">Ob večjem vodenju priključi nekaj senzorjev in nastavi minimalne parametre. </w:t>
            </w:r>
          </w:p>
          <w:p w14:paraId="32B21716" w14:textId="77777777" w:rsidR="00F560A5" w:rsidRDefault="00F560A5" w:rsidP="006B17EA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 xml:space="preserve">Dokumentacija je skromna in manj pregledna. </w:t>
            </w:r>
          </w:p>
          <w:p w14:paraId="16FFC951" w14:textId="50283CD2" w:rsidR="00DB161E" w:rsidRPr="00030E6A" w:rsidRDefault="00F560A5" w:rsidP="006B17EA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>Učenec predstavi osnovne vidike izdelka z večkratno pomočjo učitelja, vendar ima težave pri razlagi tehničnih podrobnosti</w:t>
            </w:r>
            <w:r w:rsidR="00DB161E" w:rsidRPr="00DB16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61E" w:rsidRPr="0015194C" w14:paraId="1F5B04E9" w14:textId="77777777" w:rsidTr="006B17EA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03383BCE" w14:textId="77777777" w:rsidR="00DB161E" w:rsidRPr="00030E6A" w:rsidRDefault="00DB161E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dobro (3)</w:t>
            </w:r>
          </w:p>
        </w:tc>
      </w:tr>
      <w:tr w:rsidR="00DB161E" w:rsidRPr="0015194C" w14:paraId="79161E1F" w14:textId="77777777" w:rsidTr="006B17EA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4450B63F" w14:textId="77777777" w:rsidR="00F560A5" w:rsidRDefault="00F560A5" w:rsidP="00205494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560A5">
              <w:rPr>
                <w:rFonts w:ascii="Arial" w:hAnsi="Arial" w:cs="Arial"/>
                <w:sz w:val="20"/>
                <w:szCs w:val="20"/>
              </w:rPr>
              <w:t xml:space="preserve"> razume osnovne pojme in pripravi osnovne načrte za regulacijski sistem, vendar potrebuje več usmeritve. </w:t>
            </w:r>
          </w:p>
          <w:p w14:paraId="43CF86B1" w14:textId="77777777" w:rsidR="00F560A5" w:rsidRDefault="00F560A5" w:rsidP="00205494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 xml:space="preserve">S pomočjo učitelja priključi senzorje in nastavi nekaj osnovnih parametrov. </w:t>
            </w:r>
          </w:p>
          <w:p w14:paraId="3D31DE69" w14:textId="77777777" w:rsidR="00F560A5" w:rsidRDefault="00F560A5" w:rsidP="00205494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 xml:space="preserve">Dokumentacija je osnovna in vsebuje glavne elemente, vendar ni celovita. </w:t>
            </w:r>
          </w:p>
          <w:p w14:paraId="25C10629" w14:textId="57E66808" w:rsidR="00205494" w:rsidRPr="00AA5261" w:rsidRDefault="00F560A5" w:rsidP="00205494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560A5">
              <w:rPr>
                <w:rFonts w:ascii="Arial" w:hAnsi="Arial" w:cs="Arial"/>
                <w:sz w:val="20"/>
                <w:szCs w:val="20"/>
              </w:rPr>
              <w:t xml:space="preserve"> predstavi izdelek z občasno pomočjo učitelja in razloži tehnične odločitve, vendar ima težave pri strokovnih izrazih</w:t>
            </w:r>
            <w:r w:rsidR="00205494" w:rsidRPr="002054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61E" w:rsidRPr="0015194C" w14:paraId="57584840" w14:textId="77777777" w:rsidTr="006B17EA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608E8A30" w14:textId="77777777" w:rsidR="00DB161E" w:rsidRPr="00030E6A" w:rsidRDefault="00DB161E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prav dobro (4)</w:t>
            </w:r>
          </w:p>
        </w:tc>
      </w:tr>
      <w:tr w:rsidR="00DB161E" w:rsidRPr="0015194C" w14:paraId="1D1073A1" w14:textId="77777777" w:rsidTr="006B17EA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4FE3221B" w14:textId="77777777" w:rsidR="00F560A5" w:rsidRDefault="00F560A5" w:rsidP="006B17EA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560A5">
              <w:rPr>
                <w:rFonts w:ascii="Arial" w:hAnsi="Arial" w:cs="Arial"/>
                <w:sz w:val="20"/>
                <w:szCs w:val="20"/>
              </w:rPr>
              <w:t xml:space="preserve"> v večji meri samostojno pripravi načrte za regulacijske sisteme ter izdela blokovne diagrame. Pravilno analizira stabilnost sistema in izbira ustrezno opremo, a pri natančnejši analizi potrebuje nekaj usmeritve. </w:t>
            </w:r>
          </w:p>
          <w:p w14:paraId="3815C7BB" w14:textId="77777777" w:rsidR="00F560A5" w:rsidRDefault="00F560A5" w:rsidP="006B17EA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 xml:space="preserve">Večinoma samostojno priključi senzorje in nastavi osnovne parametre. </w:t>
            </w:r>
          </w:p>
          <w:p w14:paraId="1DA0BC72" w14:textId="77777777" w:rsidR="00F560A5" w:rsidRDefault="00F560A5" w:rsidP="006B17EA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 xml:space="preserve">Dokumentacija vključuje ključne diagrame in tehnične podatke, vendar ni povsem brez napak. </w:t>
            </w:r>
          </w:p>
          <w:p w14:paraId="71351917" w14:textId="369C1A11" w:rsidR="00205494" w:rsidRPr="00205494" w:rsidRDefault="00F560A5" w:rsidP="006B17EA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>Učenec suvereno predstavi izdelek in večino tehničnih odločitev, pri zahtevnejših vprašanjih potrebuje manjšo pomoč učitelja</w:t>
            </w:r>
            <w:r w:rsidR="00205494" w:rsidRPr="002054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61E" w:rsidRPr="0015194C" w14:paraId="356D681B" w14:textId="77777777" w:rsidTr="006B17EA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1B30AD19" w14:textId="77777777" w:rsidR="00DB161E" w:rsidRPr="00030E6A" w:rsidRDefault="00DB161E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odlično (5)</w:t>
            </w:r>
          </w:p>
        </w:tc>
      </w:tr>
      <w:tr w:rsidR="00DB161E" w:rsidRPr="0015194C" w14:paraId="016B7FC0" w14:textId="77777777" w:rsidTr="006B17EA">
        <w:trPr>
          <w:trHeight w:val="1516"/>
        </w:trPr>
        <w:tc>
          <w:tcPr>
            <w:tcW w:w="9210" w:type="dxa"/>
            <w:tcBorders>
              <w:top w:val="single" w:sz="4" w:space="0" w:color="auto"/>
            </w:tcBorders>
          </w:tcPr>
          <w:p w14:paraId="1D084E53" w14:textId="77777777" w:rsidR="00F560A5" w:rsidRDefault="00F560A5" w:rsidP="006B17EA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560A5">
              <w:rPr>
                <w:rFonts w:ascii="Arial" w:hAnsi="Arial" w:cs="Arial"/>
                <w:sz w:val="20"/>
                <w:szCs w:val="20"/>
              </w:rPr>
              <w:t xml:space="preserve"> izkazuje popolno poznavanje postopkov in tehnik načrtovanja krmilnih in regulacijskih sistemov. Suvereno izdela blokovne diagrame, določi stabilnost in točnost sistema ter izbere ustrezno opremo. </w:t>
            </w:r>
          </w:p>
          <w:p w14:paraId="506E0650" w14:textId="77777777" w:rsidR="00F560A5" w:rsidRDefault="00F560A5" w:rsidP="006B17EA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 xml:space="preserve">Povsem samostojno priključi senzorje in izvršilne elemente, prilagodi osnovne parametre in izdela brezhiben krmilni sistem. </w:t>
            </w:r>
          </w:p>
          <w:p w14:paraId="7C14F73E" w14:textId="77777777" w:rsidR="00F560A5" w:rsidRDefault="00F560A5" w:rsidP="006B17EA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 xml:space="preserve">Dokumentacija je obširna in pregledna, vsebuje natančne načrte in prikaz programskih kod. </w:t>
            </w:r>
          </w:p>
          <w:p w14:paraId="36B60F08" w14:textId="27F4F984" w:rsidR="00205494" w:rsidRPr="00030E6A" w:rsidRDefault="00F560A5" w:rsidP="006B17EA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60A5">
              <w:rPr>
                <w:rFonts w:ascii="Arial" w:hAnsi="Arial" w:cs="Arial"/>
                <w:sz w:val="20"/>
                <w:szCs w:val="20"/>
              </w:rPr>
              <w:t>Učenec jasno razloži tehnične odločitve, obvlada strokovne izraze in odgovarja na vsa vprašanja. Pri tem ne potrebuje učiteljeve pomoči</w:t>
            </w:r>
            <w:r w:rsidR="00205494" w:rsidRPr="002054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0E914E0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561129"/>
      <w:r>
        <w:rPr>
          <w:color w:val="000000"/>
        </w:rPr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5A2F4AA2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</w:t>
      </w:r>
      <w:r w:rsidR="00D703A6">
        <w:rPr>
          <w:rFonts w:ascii="Arial" w:hAnsi="Arial" w:cs="Arial"/>
          <w:color w:val="000000"/>
          <w:sz w:val="20"/>
          <w:szCs w:val="20"/>
        </w:rPr>
        <w:t>1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. </w:t>
      </w:r>
      <w:r w:rsidR="00D703A6">
        <w:rPr>
          <w:rFonts w:ascii="Arial" w:hAnsi="Arial" w:cs="Arial"/>
          <w:color w:val="000000"/>
          <w:sz w:val="20"/>
          <w:szCs w:val="20"/>
        </w:rPr>
        <w:t>maja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528D9E57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CE26E1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EL1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7727CC43" w14:textId="77777777" w:rsidR="00D268EF" w:rsidRDefault="00D268EF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BB55019" w14:textId="77777777" w:rsidR="00CE26E1" w:rsidRDefault="00CE26E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048048B" w14:textId="77777777" w:rsidR="00CE26E1" w:rsidRDefault="00CE26E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A99171" w14:textId="77777777" w:rsidR="00CE26E1" w:rsidRDefault="00CE26E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B54CD0" w14:textId="560AF89A" w:rsidR="00D268EF" w:rsidRPr="00D268EF" w:rsidRDefault="00D268EF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Časovni razpored pisnega ocenjevanja</w:t>
      </w: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2698"/>
      </w:tblGrid>
      <w:tr w:rsidR="00761B88" w:rsidRPr="001F1492" w14:paraId="6F2765B3" w14:textId="77777777" w:rsidTr="00761B88">
        <w:trPr>
          <w:trHeight w:hRule="exact" w:val="454"/>
          <w:tblHeader/>
          <w:jc w:val="center"/>
        </w:trPr>
        <w:tc>
          <w:tcPr>
            <w:tcW w:w="4673" w:type="dxa"/>
            <w:shd w:val="clear" w:color="auto" w:fill="E0E0E0"/>
            <w:vAlign w:val="center"/>
          </w:tcPr>
          <w:p w14:paraId="3E5EC232" w14:textId="77777777" w:rsidR="00761B88" w:rsidRPr="001F1492" w:rsidRDefault="00761B88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2698" w:type="dxa"/>
            <w:shd w:val="clear" w:color="auto" w:fill="E0E0E0"/>
            <w:vAlign w:val="center"/>
          </w:tcPr>
          <w:p w14:paraId="544CCA6F" w14:textId="484CC530" w:rsidR="00761B88" w:rsidRPr="001F1492" w:rsidRDefault="00761B88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Datum ocenjevanja</w:t>
            </w:r>
          </w:p>
        </w:tc>
      </w:tr>
      <w:tr w:rsidR="00761B88" w:rsidRPr="001F1492" w14:paraId="27628860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21196525" w14:textId="77777777" w:rsidR="008F6064" w:rsidRDefault="008F6064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1. Programiranje krmilnih in regulacijskih sistemov</w:t>
            </w:r>
            <w:r w:rsidRPr="006A5F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55757924" w14:textId="6E92BB2B" w:rsidR="00D268EF" w:rsidRPr="001F1492" w:rsidRDefault="008F6064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2. Priključevanje senzorjev in aktuatorjev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56CB0E0E" w14:textId="78FA7A07" w:rsidR="00761B88" w:rsidRPr="001F1492" w:rsidRDefault="008F6064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761B88">
              <w:rPr>
                <w:rFonts w:ascii="Arial" w:hAnsi="Arial" w:cs="Arial"/>
                <w:sz w:val="16"/>
                <w:szCs w:val="16"/>
              </w:rPr>
              <w:t>. 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761B88">
              <w:rPr>
                <w:rFonts w:ascii="Arial" w:hAnsi="Arial" w:cs="Arial"/>
                <w:sz w:val="16"/>
                <w:szCs w:val="16"/>
              </w:rPr>
              <w:t>. 2024</w:t>
            </w:r>
          </w:p>
        </w:tc>
      </w:tr>
      <w:tr w:rsidR="00761B88" w:rsidRPr="001F1492" w14:paraId="571FA827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3CA011B6" w14:textId="77777777" w:rsidR="008F6064" w:rsidRDefault="008F6064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3. Nastavljanje parametrov frekvenčnega pretvornika</w:t>
            </w:r>
            <w:r w:rsidRPr="006A5F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3078D6C1" w14:textId="77777777" w:rsidR="00D268EF" w:rsidRDefault="008F6064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4. Vzdrževanje krmilnih in regulacijskih sistemov</w:t>
            </w:r>
          </w:p>
          <w:p w14:paraId="0A169CED" w14:textId="78C11850" w:rsidR="008F6064" w:rsidRPr="001F1492" w:rsidRDefault="008F6064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1D3C62">
              <w:rPr>
                <w:rFonts w:ascii="Arial" w:hAnsi="Arial" w:cs="Arial"/>
                <w:b/>
                <w:bCs/>
                <w:sz w:val="16"/>
                <w:szCs w:val="16"/>
              </w:rPr>
              <w:t>5. Upošteva ukrepe za varno delo z električnimi napravami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3921D616" w14:textId="48D8B56E" w:rsidR="00761B88" w:rsidRPr="0084131D" w:rsidRDefault="008F6064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761B88">
              <w:rPr>
                <w:rFonts w:ascii="Arial" w:hAnsi="Arial" w:cs="Arial"/>
                <w:sz w:val="16"/>
                <w:szCs w:val="16"/>
              </w:rPr>
              <w:t>. 4. 2025</w:t>
            </w:r>
          </w:p>
        </w:tc>
      </w:tr>
    </w:tbl>
    <w:p w14:paraId="66DFF182" w14:textId="77777777" w:rsidR="00481369" w:rsidRDefault="00481369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E0AFA77" w14:textId="77777777" w:rsidR="009B5E13" w:rsidRDefault="009B5E13" w:rsidP="009B5E1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Glede na možne nepredvidene dogodke se lahko v dogovoru med učiteljem, razrednikom in dijaki časovni razpored preverjanja in ocenjevanja tudi nekoliko spremeni.</w:t>
      </w:r>
    </w:p>
    <w:p w14:paraId="016B9D53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561130"/>
      <w:r>
        <w:rPr>
          <w:color w:val="000000"/>
        </w:rPr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63AD7FA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205FCE3" w14:textId="4B53CA5A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0AC34930" w14:textId="77777777" w:rsidR="00296507" w:rsidRPr="008477D1" w:rsidRDefault="00296507" w:rsidP="00296507">
      <w:pPr>
        <w:rPr>
          <w:rFonts w:ascii="Arial" w:hAnsi="Arial" w:cs="Arial"/>
          <w:color w:val="000000"/>
          <w:sz w:val="20"/>
          <w:szCs w:val="20"/>
        </w:rPr>
      </w:pPr>
    </w:p>
    <w:p w14:paraId="00DB7D2D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Praktični pouk:</w:t>
      </w:r>
    </w:p>
    <w:p w14:paraId="7F5DC67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ocena v vsakem ocenjevalnem obdobju.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561131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2FA88FC2" w14:textId="77F57361" w:rsidR="00481369" w:rsidRDefault="006A6644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Zaključna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o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cena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ob koncu pouka 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je zaključena pozitivno, če sta pozitivno zaključeni obe ocenjevalni obdobji. </w:t>
      </w:r>
    </w:p>
    <w:p w14:paraId="635F4640" w14:textId="77777777" w:rsidR="00165488" w:rsidRDefault="00165488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5DDD67" w14:textId="49843905" w:rsidR="00481369" w:rsidRDefault="00481369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Ocenjevalno obdobje je zaključeno pozitivno, če </w:t>
      </w:r>
      <w:r w:rsidR="003B4AAE">
        <w:rPr>
          <w:rFonts w:ascii="Arial" w:hAnsi="Arial" w:cs="Arial"/>
          <w:color w:val="000000"/>
          <w:sz w:val="20"/>
          <w:szCs w:val="20"/>
        </w:rPr>
        <w:t>so</w:t>
      </w:r>
      <w:r>
        <w:rPr>
          <w:rFonts w:ascii="Arial" w:hAnsi="Arial" w:cs="Arial"/>
          <w:color w:val="000000"/>
          <w:sz w:val="20"/>
          <w:szCs w:val="20"/>
        </w:rPr>
        <w:t xml:space="preserve"> v tem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ocenjevalnem </w:t>
      </w:r>
      <w:r>
        <w:rPr>
          <w:rFonts w:ascii="Arial" w:hAnsi="Arial" w:cs="Arial"/>
          <w:color w:val="000000"/>
          <w:sz w:val="20"/>
          <w:szCs w:val="20"/>
        </w:rPr>
        <w:t>obdobju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pozitivno ocenjen</w:t>
      </w:r>
      <w:r w:rsidR="003B4AAE">
        <w:rPr>
          <w:rFonts w:ascii="Arial" w:hAnsi="Arial" w:cs="Arial"/>
          <w:color w:val="000000"/>
          <w:sz w:val="20"/>
          <w:szCs w:val="20"/>
        </w:rPr>
        <w:t>i</w:t>
      </w:r>
      <w:r w:rsidR="001247B3">
        <w:rPr>
          <w:rFonts w:ascii="Arial" w:hAnsi="Arial" w:cs="Arial"/>
          <w:color w:val="000000"/>
          <w:sz w:val="20"/>
          <w:szCs w:val="20"/>
        </w:rPr>
        <w:t xml:space="preserve"> vsi</w:t>
      </w:r>
      <w:r w:rsidR="003B4AAE">
        <w:rPr>
          <w:rFonts w:ascii="Arial" w:hAnsi="Arial" w:cs="Arial"/>
          <w:color w:val="000000"/>
          <w:sz w:val="20"/>
          <w:szCs w:val="20"/>
        </w:rPr>
        <w:t xml:space="preserve"> teoretični učni sklopi (pisna/e ocena/e in morebitna ustna ocena) in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pozitivno ocenjen praktičn</w:t>
      </w:r>
      <w:r w:rsidR="003B4AAE">
        <w:rPr>
          <w:rFonts w:ascii="Arial" w:hAnsi="Arial" w:cs="Arial"/>
          <w:color w:val="000000"/>
          <w:sz w:val="20"/>
          <w:szCs w:val="20"/>
        </w:rPr>
        <w:t>i pouk (ocena/e zagovora izdelka oziroma storitve)</w:t>
      </w:r>
      <w:r w:rsidR="00C74BF6">
        <w:rPr>
          <w:rFonts w:ascii="Arial" w:hAnsi="Arial" w:cs="Arial"/>
          <w:color w:val="000000"/>
          <w:sz w:val="20"/>
          <w:szCs w:val="20"/>
        </w:rPr>
        <w:t>.</w:t>
      </w:r>
    </w:p>
    <w:p w14:paraId="4F34316A" w14:textId="77777777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B2115C1" w14:textId="6A4434D0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Vse ocene so med seboj enakovredne. Pri končno zaključeni oceni se izračuna povprečje boljših ocen.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561132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423174C" w14:textId="77777777" w:rsidR="00165488" w:rsidRDefault="00165488" w:rsidP="00165488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1A5759F7" w14:textId="77777777" w:rsidR="00165488" w:rsidRDefault="00165488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53480F" w14:textId="18414095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23688574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E0F9FD" w14:textId="19C80A7C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s potekom izpita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in minimalnimi standardi znanja</w:t>
      </w:r>
      <w:r w:rsidR="00A1600D">
        <w:rPr>
          <w:rFonts w:ascii="Arial" w:hAnsi="Arial" w:cs="Arial"/>
          <w:color w:val="000000"/>
          <w:sz w:val="20"/>
          <w:szCs w:val="20"/>
        </w:rPr>
        <w:t>, ki j</w:t>
      </w:r>
      <w:r w:rsidR="00E75495">
        <w:rPr>
          <w:rFonts w:ascii="Arial" w:hAnsi="Arial" w:cs="Arial"/>
          <w:color w:val="000000"/>
          <w:sz w:val="20"/>
          <w:szCs w:val="20"/>
        </w:rPr>
        <w:t>ih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mora dijak usvojiti za pozitivno oceno.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Ti minimalni standardi so enaki kot med šolskim letom. Učitelj izpitno gradivo odda v tajništvo vsaj 1 dan pred izpitom, kjer se hrani do izvedbe izpita.</w:t>
      </w:r>
    </w:p>
    <w:p w14:paraId="447B4CA6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6595386" w14:textId="04E10602" w:rsidR="004A165D" w:rsidRDefault="00DF31A7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Popravni izpit zajema učno snov celotnega šolskega leta.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V primeru, da je </w:t>
      </w:r>
      <w:r w:rsidR="004839B6">
        <w:rPr>
          <w:rFonts w:ascii="Arial" w:hAnsi="Arial" w:cs="Arial"/>
          <w:color w:val="000000"/>
          <w:sz w:val="20"/>
          <w:szCs w:val="20"/>
        </w:rPr>
        <w:t xml:space="preserve">dijak negativno ocenjen samo pri teoretičnem (praktičnem) delu </w:t>
      </w:r>
      <w:r w:rsidR="00E75495">
        <w:rPr>
          <w:rFonts w:ascii="Arial" w:hAnsi="Arial" w:cs="Arial"/>
          <w:color w:val="000000"/>
          <w:sz w:val="20"/>
          <w:szCs w:val="20"/>
        </w:rPr>
        <w:t>strokovnega modula</w:t>
      </w:r>
      <w:r w:rsidR="004839B6">
        <w:rPr>
          <w:rFonts w:ascii="Arial" w:hAnsi="Arial" w:cs="Arial"/>
          <w:color w:val="000000"/>
          <w:sz w:val="20"/>
          <w:szCs w:val="20"/>
        </w:rPr>
        <w:t xml:space="preserve">, se mu lahko pozitivno ocenjen praktični (teoretični) del </w:t>
      </w:r>
      <w:r w:rsidR="00E75495">
        <w:rPr>
          <w:rFonts w:ascii="Arial" w:hAnsi="Arial" w:cs="Arial"/>
          <w:color w:val="000000"/>
          <w:sz w:val="20"/>
          <w:szCs w:val="20"/>
        </w:rPr>
        <w:t>strokovnega modula</w:t>
      </w:r>
      <w:r w:rsidR="004839B6">
        <w:rPr>
          <w:rFonts w:ascii="Arial" w:hAnsi="Arial" w:cs="Arial"/>
          <w:color w:val="000000"/>
          <w:sz w:val="20"/>
          <w:szCs w:val="20"/>
        </w:rPr>
        <w:t xml:space="preserve"> prizna</w:t>
      </w:r>
      <w:r w:rsidR="004A165D">
        <w:rPr>
          <w:rFonts w:ascii="Arial" w:hAnsi="Arial" w:cs="Arial"/>
          <w:color w:val="000000"/>
          <w:sz w:val="20"/>
          <w:szCs w:val="20"/>
        </w:rPr>
        <w:t xml:space="preserve"> in ni sestavni del popravnega izpita.</w:t>
      </w:r>
    </w:p>
    <w:p w14:paraId="155E5AC9" w14:textId="77777777" w:rsidR="004A165D" w:rsidRDefault="004A165D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9557ADF" w14:textId="77777777" w:rsidR="003E4643" w:rsidRDefault="003E4643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36CD59" w14:textId="77777777" w:rsidR="003E4643" w:rsidRDefault="003E4643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362E21" w14:textId="5D7D1C06" w:rsidR="007C174E" w:rsidRDefault="007C174E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Pri opravljanju popravnega izpita iz teoretičnega dela 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strokovnega </w:t>
      </w:r>
      <w:r>
        <w:rPr>
          <w:rFonts w:ascii="Arial" w:hAnsi="Arial" w:cs="Arial"/>
          <w:color w:val="000000"/>
          <w:sz w:val="20"/>
          <w:szCs w:val="20"/>
        </w:rPr>
        <w:t>modula predstavlja pisni del izpita 70% končne ocene in ustni del izpita 30% končne ocen</w:t>
      </w:r>
      <w:r w:rsidR="00A849B0">
        <w:rPr>
          <w:rFonts w:ascii="Arial" w:hAnsi="Arial" w:cs="Arial"/>
          <w:color w:val="000000"/>
          <w:sz w:val="20"/>
          <w:szCs w:val="20"/>
        </w:rPr>
        <w:t>e teoretičnega dela izpita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Za ustni del izpita učitelj pripravi nabor listkov s po tremi vprašanji, dijak pa naključno izbere enega izmed njih.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849B0"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sako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vprašanje je </w:t>
      </w:r>
      <w:r>
        <w:rPr>
          <w:rFonts w:ascii="Arial" w:hAnsi="Arial" w:cs="Arial"/>
          <w:color w:val="000000"/>
          <w:sz w:val="20"/>
          <w:szCs w:val="20"/>
        </w:rPr>
        <w:t xml:space="preserve"> ovrednoteno z 10 točkami, ki pomenijo število odstotkov pri končni oceni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teoretičnega dela izpita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58739B2" w14:textId="77777777" w:rsidR="007C174E" w:rsidRDefault="007C174E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F26FE18" w14:textId="4AB46F84" w:rsidR="00A849B0" w:rsidRPr="00D268EF" w:rsidRDefault="007C174E" w:rsidP="00A849B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iz praktičnega dela modula predstavlja izdelek oziroma storitev 80% končne ocene (načrtovanje, izvedba, dokumentacija) in zagovor 20% končne ocene</w:t>
      </w:r>
      <w:r w:rsidR="0032029E">
        <w:rPr>
          <w:rFonts w:ascii="Arial" w:hAnsi="Arial" w:cs="Arial"/>
          <w:color w:val="000000"/>
          <w:sz w:val="20"/>
          <w:szCs w:val="20"/>
        </w:rPr>
        <w:t>.</w:t>
      </w:r>
      <w:r w:rsidR="00A849B0" w:rsidRPr="00A849B0">
        <w:rPr>
          <w:rFonts w:ascii="Arial" w:hAnsi="Arial" w:cs="Arial"/>
          <w:sz w:val="20"/>
          <w:szCs w:val="20"/>
        </w:rPr>
        <w:t xml:space="preserve"> </w:t>
      </w:r>
      <w:r w:rsidR="00A849B0">
        <w:rPr>
          <w:rFonts w:ascii="Arial" w:hAnsi="Arial" w:cs="Arial"/>
          <w:sz w:val="20"/>
          <w:szCs w:val="20"/>
        </w:rPr>
        <w:t>Ocena se določi na podlagi o</w:t>
      </w:r>
      <w:r w:rsidR="00A849B0" w:rsidRPr="00D268EF">
        <w:rPr>
          <w:rFonts w:ascii="Arial" w:hAnsi="Arial" w:cs="Arial"/>
          <w:sz w:val="20"/>
          <w:szCs w:val="20"/>
        </w:rPr>
        <w:t>pisn</w:t>
      </w:r>
      <w:r w:rsidR="00A849B0">
        <w:rPr>
          <w:rFonts w:ascii="Arial" w:hAnsi="Arial" w:cs="Arial"/>
          <w:sz w:val="20"/>
          <w:szCs w:val="20"/>
        </w:rPr>
        <w:t>ega</w:t>
      </w:r>
      <w:r w:rsidR="00A849B0" w:rsidRPr="00D268EF">
        <w:rPr>
          <w:rFonts w:ascii="Arial" w:hAnsi="Arial" w:cs="Arial"/>
          <w:sz w:val="20"/>
          <w:szCs w:val="20"/>
        </w:rPr>
        <w:t xml:space="preserve"> kriterij</w:t>
      </w:r>
      <w:r w:rsidR="00A849B0">
        <w:rPr>
          <w:rFonts w:ascii="Arial" w:hAnsi="Arial" w:cs="Arial"/>
          <w:sz w:val="20"/>
          <w:szCs w:val="20"/>
        </w:rPr>
        <w:t>a</w:t>
      </w:r>
      <w:r w:rsidR="00A849B0" w:rsidRPr="00D268EF">
        <w:rPr>
          <w:rFonts w:ascii="Arial" w:hAnsi="Arial" w:cs="Arial"/>
          <w:sz w:val="20"/>
          <w:szCs w:val="20"/>
        </w:rPr>
        <w:t xml:space="preserve"> za ocenjevanje izdelka oz. storitve z zagovorom</w:t>
      </w:r>
      <w:r w:rsidR="00A849B0">
        <w:rPr>
          <w:rFonts w:ascii="Arial" w:hAnsi="Arial" w:cs="Arial"/>
          <w:sz w:val="20"/>
          <w:szCs w:val="20"/>
        </w:rPr>
        <w:t>.</w:t>
      </w:r>
    </w:p>
    <w:p w14:paraId="106BC3C3" w14:textId="77777777" w:rsidR="0032029E" w:rsidRDefault="0032029E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92D03D" w14:textId="06C057ED" w:rsidR="0032029E" w:rsidRDefault="0032029E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 uspešno opravljenem popravnem izpitu se končna ocena določi glede na razmerje </w:t>
      </w:r>
      <w:r w:rsidR="00EF3C80">
        <w:rPr>
          <w:rFonts w:ascii="Arial" w:hAnsi="Arial" w:cs="Arial"/>
          <w:color w:val="000000"/>
          <w:sz w:val="20"/>
          <w:szCs w:val="20"/>
        </w:rPr>
        <w:t>ur teoretičnega in praktičnega pouka</w:t>
      </w:r>
      <w:r w:rsidR="00315702">
        <w:rPr>
          <w:rFonts w:ascii="Arial" w:hAnsi="Arial" w:cs="Arial"/>
          <w:color w:val="000000"/>
          <w:sz w:val="20"/>
          <w:szCs w:val="20"/>
        </w:rPr>
        <w:t xml:space="preserve"> skozi šolsko leto</w:t>
      </w:r>
      <w:r w:rsidR="00EF3C80">
        <w:rPr>
          <w:rFonts w:ascii="Arial" w:hAnsi="Arial" w:cs="Arial"/>
          <w:color w:val="000000"/>
          <w:sz w:val="20"/>
          <w:szCs w:val="20"/>
        </w:rPr>
        <w:t xml:space="preserve">. Pri strokovnem modulu </w:t>
      </w:r>
      <w:r w:rsidR="003E4643">
        <w:rPr>
          <w:rFonts w:ascii="Arial" w:hAnsi="Arial" w:cs="Arial"/>
          <w:color w:val="000000"/>
          <w:sz w:val="20"/>
          <w:szCs w:val="20"/>
        </w:rPr>
        <w:t>Regulacije</w:t>
      </w:r>
      <w:r w:rsidR="00EF3C80">
        <w:rPr>
          <w:rFonts w:ascii="Arial" w:hAnsi="Arial" w:cs="Arial"/>
          <w:color w:val="000000"/>
          <w:sz w:val="20"/>
          <w:szCs w:val="20"/>
        </w:rPr>
        <w:t xml:space="preserve"> je to razmerje </w:t>
      </w:r>
      <w:r w:rsidR="003E4643">
        <w:rPr>
          <w:rFonts w:ascii="Arial" w:hAnsi="Arial" w:cs="Arial"/>
          <w:color w:val="000000"/>
          <w:sz w:val="20"/>
          <w:szCs w:val="20"/>
        </w:rPr>
        <w:t>3</w:t>
      </w:r>
      <w:r w:rsidR="00EF3C80">
        <w:rPr>
          <w:rFonts w:ascii="Arial" w:hAnsi="Arial" w:cs="Arial"/>
          <w:color w:val="000000"/>
          <w:sz w:val="20"/>
          <w:szCs w:val="20"/>
        </w:rPr>
        <w:t xml:space="preserve">:1, </w:t>
      </w:r>
      <w:r w:rsidR="003F1A88">
        <w:rPr>
          <w:rFonts w:ascii="Arial" w:hAnsi="Arial" w:cs="Arial"/>
          <w:color w:val="000000"/>
          <w:sz w:val="20"/>
          <w:szCs w:val="20"/>
        </w:rPr>
        <w:t>zato</w:t>
      </w:r>
      <w:r w:rsidR="00EF3C80">
        <w:rPr>
          <w:rFonts w:ascii="Arial" w:hAnsi="Arial" w:cs="Arial"/>
          <w:color w:val="000000"/>
          <w:sz w:val="20"/>
          <w:szCs w:val="20"/>
        </w:rPr>
        <w:t xml:space="preserve"> teoretični del predstavlja </w:t>
      </w:r>
      <w:r w:rsidR="003E4643">
        <w:rPr>
          <w:rFonts w:ascii="Arial" w:hAnsi="Arial" w:cs="Arial"/>
          <w:color w:val="000000"/>
          <w:sz w:val="20"/>
          <w:szCs w:val="20"/>
        </w:rPr>
        <w:t>75</w:t>
      </w:r>
      <w:r w:rsidR="00EF3C80">
        <w:rPr>
          <w:rFonts w:ascii="Arial" w:hAnsi="Arial" w:cs="Arial"/>
          <w:color w:val="000000"/>
          <w:sz w:val="20"/>
          <w:szCs w:val="20"/>
        </w:rPr>
        <w:t xml:space="preserve">% zaključene ocene, praktični del pa </w:t>
      </w:r>
      <w:r w:rsidR="003E4643">
        <w:rPr>
          <w:rFonts w:ascii="Arial" w:hAnsi="Arial" w:cs="Arial"/>
          <w:color w:val="000000"/>
          <w:sz w:val="20"/>
          <w:szCs w:val="20"/>
        </w:rPr>
        <w:t>25</w:t>
      </w:r>
      <w:r w:rsidR="00EF3C80">
        <w:rPr>
          <w:rFonts w:ascii="Arial" w:hAnsi="Arial" w:cs="Arial"/>
          <w:color w:val="000000"/>
          <w:sz w:val="20"/>
          <w:szCs w:val="20"/>
        </w:rPr>
        <w:t xml:space="preserve">% zaključene ocene. </w:t>
      </w:r>
    </w:p>
    <w:p w14:paraId="7DFCB0BB" w14:textId="77777777" w:rsidR="00A849B0" w:rsidRDefault="00A849B0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561133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561134"/>
      <w:r>
        <w:rPr>
          <w:color w:val="000000"/>
        </w:rPr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561135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0153B" w14:textId="77777777" w:rsidR="00EC4772" w:rsidRDefault="00EC4772">
      <w:r>
        <w:separator/>
      </w:r>
    </w:p>
  </w:endnote>
  <w:endnote w:type="continuationSeparator" w:id="0">
    <w:p w14:paraId="0392426F" w14:textId="77777777" w:rsidR="00EC4772" w:rsidRDefault="00EC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A6D93" w14:textId="77777777" w:rsidR="00EC4772" w:rsidRDefault="00EC4772">
      <w:r>
        <w:separator/>
      </w:r>
    </w:p>
  </w:footnote>
  <w:footnote w:type="continuationSeparator" w:id="0">
    <w:p w14:paraId="7E43BBCA" w14:textId="77777777" w:rsidR="00EC4772" w:rsidRDefault="00EC4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6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7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6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69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3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5"/>
  </w:num>
  <w:num w:numId="2" w16cid:durableId="1129938261">
    <w:abstractNumId w:val="34"/>
  </w:num>
  <w:num w:numId="3" w16cid:durableId="540946005">
    <w:abstractNumId w:val="74"/>
  </w:num>
  <w:num w:numId="4" w16cid:durableId="1918320073">
    <w:abstractNumId w:val="1"/>
  </w:num>
  <w:num w:numId="5" w16cid:durableId="1230730948">
    <w:abstractNumId w:val="51"/>
  </w:num>
  <w:num w:numId="6" w16cid:durableId="1528983886">
    <w:abstractNumId w:val="53"/>
  </w:num>
  <w:num w:numId="7" w16cid:durableId="1734543552">
    <w:abstractNumId w:val="60"/>
  </w:num>
  <w:num w:numId="8" w16cid:durableId="1057825402">
    <w:abstractNumId w:val="13"/>
  </w:num>
  <w:num w:numId="9" w16cid:durableId="78260109">
    <w:abstractNumId w:val="26"/>
  </w:num>
  <w:num w:numId="10" w16cid:durableId="83958190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3"/>
  </w:num>
  <w:num w:numId="12" w16cid:durableId="439301021">
    <w:abstractNumId w:val="14"/>
  </w:num>
  <w:num w:numId="13" w16cid:durableId="270629810">
    <w:abstractNumId w:val="9"/>
  </w:num>
  <w:num w:numId="14" w16cid:durableId="291518886">
    <w:abstractNumId w:val="54"/>
  </w:num>
  <w:num w:numId="15" w16cid:durableId="1316185237">
    <w:abstractNumId w:val="30"/>
  </w:num>
  <w:num w:numId="16" w16cid:durableId="1925915834">
    <w:abstractNumId w:val="70"/>
  </w:num>
  <w:num w:numId="17" w16cid:durableId="1864202084">
    <w:abstractNumId w:val="64"/>
  </w:num>
  <w:num w:numId="18" w16cid:durableId="12890935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18"/>
  </w:num>
  <w:num w:numId="21" w16cid:durableId="1398623964">
    <w:abstractNumId w:val="21"/>
  </w:num>
  <w:num w:numId="22" w16cid:durableId="1156990386">
    <w:abstractNumId w:val="43"/>
  </w:num>
  <w:num w:numId="23" w16cid:durableId="2076780973">
    <w:abstractNumId w:val="5"/>
  </w:num>
  <w:num w:numId="24" w16cid:durableId="589584597">
    <w:abstractNumId w:val="49"/>
  </w:num>
  <w:num w:numId="25" w16cid:durableId="231816265">
    <w:abstractNumId w:val="7"/>
  </w:num>
  <w:num w:numId="26" w16cid:durableId="1954703963">
    <w:abstractNumId w:val="31"/>
  </w:num>
  <w:num w:numId="27" w16cid:durableId="764617495">
    <w:abstractNumId w:val="37"/>
  </w:num>
  <w:num w:numId="28" w16cid:durableId="610475291">
    <w:abstractNumId w:val="56"/>
  </w:num>
  <w:num w:numId="29" w16cid:durableId="2062287226">
    <w:abstractNumId w:val="62"/>
  </w:num>
  <w:num w:numId="30" w16cid:durableId="1735466230">
    <w:abstractNumId w:val="42"/>
  </w:num>
  <w:num w:numId="31" w16cid:durableId="26226446">
    <w:abstractNumId w:val="4"/>
  </w:num>
  <w:num w:numId="32" w16cid:durableId="1793742033">
    <w:abstractNumId w:val="12"/>
  </w:num>
  <w:num w:numId="33" w16cid:durableId="170998456">
    <w:abstractNumId w:val="19"/>
  </w:num>
  <w:num w:numId="34" w16cid:durableId="1334645353">
    <w:abstractNumId w:val="27"/>
  </w:num>
  <w:num w:numId="35" w16cid:durableId="61368676">
    <w:abstractNumId w:val="61"/>
  </w:num>
  <w:num w:numId="36" w16cid:durableId="887451334">
    <w:abstractNumId w:val="57"/>
  </w:num>
  <w:num w:numId="37" w16cid:durableId="1319573130">
    <w:abstractNumId w:val="11"/>
  </w:num>
  <w:num w:numId="38" w16cid:durableId="291137447">
    <w:abstractNumId w:val="50"/>
  </w:num>
  <w:num w:numId="39" w16cid:durableId="1409109694">
    <w:abstractNumId w:val="24"/>
  </w:num>
  <w:num w:numId="40" w16cid:durableId="1929458428">
    <w:abstractNumId w:val="46"/>
  </w:num>
  <w:num w:numId="41" w16cid:durableId="1202136533">
    <w:abstractNumId w:val="71"/>
  </w:num>
  <w:num w:numId="42" w16cid:durableId="1306544496">
    <w:abstractNumId w:val="36"/>
  </w:num>
  <w:num w:numId="43" w16cid:durableId="2007517320">
    <w:abstractNumId w:val="10"/>
  </w:num>
  <w:num w:numId="44" w16cid:durableId="249313518">
    <w:abstractNumId w:val="68"/>
  </w:num>
  <w:num w:numId="45" w16cid:durableId="961570168">
    <w:abstractNumId w:val="58"/>
  </w:num>
  <w:num w:numId="46" w16cid:durableId="1533149346">
    <w:abstractNumId w:val="29"/>
  </w:num>
  <w:num w:numId="47" w16cid:durableId="1443643186">
    <w:abstractNumId w:val="44"/>
  </w:num>
  <w:num w:numId="48" w16cid:durableId="1288243448">
    <w:abstractNumId w:val="16"/>
  </w:num>
  <w:num w:numId="49" w16cid:durableId="719939015">
    <w:abstractNumId w:val="77"/>
  </w:num>
  <w:num w:numId="50" w16cid:durableId="834295976">
    <w:abstractNumId w:val="52"/>
  </w:num>
  <w:num w:numId="51" w16cid:durableId="1047685647">
    <w:abstractNumId w:val="20"/>
  </w:num>
  <w:num w:numId="52" w16cid:durableId="1832676048">
    <w:abstractNumId w:val="76"/>
  </w:num>
  <w:num w:numId="53" w16cid:durableId="166143604">
    <w:abstractNumId w:val="45"/>
  </w:num>
  <w:num w:numId="54" w16cid:durableId="193373710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2"/>
  </w:num>
  <w:num w:numId="56" w16cid:durableId="1322583715">
    <w:abstractNumId w:val="38"/>
  </w:num>
  <w:num w:numId="57" w16cid:durableId="375007158">
    <w:abstractNumId w:val="39"/>
  </w:num>
  <w:num w:numId="58" w16cid:durableId="307393929">
    <w:abstractNumId w:val="63"/>
  </w:num>
  <w:num w:numId="59" w16cid:durableId="688794119">
    <w:abstractNumId w:val="66"/>
  </w:num>
  <w:num w:numId="60" w16cid:durableId="1034845625">
    <w:abstractNumId w:val="73"/>
  </w:num>
  <w:num w:numId="61" w16cid:durableId="1472358945">
    <w:abstractNumId w:val="40"/>
  </w:num>
  <w:num w:numId="62" w16cid:durableId="1627390267">
    <w:abstractNumId w:val="8"/>
  </w:num>
  <w:num w:numId="63" w16cid:durableId="1971472262">
    <w:abstractNumId w:val="75"/>
  </w:num>
  <w:num w:numId="64" w16cid:durableId="1042360221">
    <w:abstractNumId w:val="69"/>
  </w:num>
  <w:num w:numId="65" w16cid:durableId="1151363819">
    <w:abstractNumId w:val="41"/>
  </w:num>
  <w:num w:numId="66" w16cid:durableId="1164904016">
    <w:abstractNumId w:val="59"/>
  </w:num>
  <w:num w:numId="67" w16cid:durableId="1155147040">
    <w:abstractNumId w:val="33"/>
  </w:num>
  <w:num w:numId="68" w16cid:durableId="1986205660">
    <w:abstractNumId w:val="25"/>
  </w:num>
  <w:num w:numId="69" w16cid:durableId="276907376">
    <w:abstractNumId w:val="35"/>
  </w:num>
  <w:num w:numId="70" w16cid:durableId="555045103">
    <w:abstractNumId w:val="0"/>
  </w:num>
  <w:num w:numId="71" w16cid:durableId="125050703">
    <w:abstractNumId w:val="47"/>
  </w:num>
  <w:num w:numId="72" w16cid:durableId="1574196134">
    <w:abstractNumId w:val="67"/>
  </w:num>
  <w:num w:numId="73" w16cid:durableId="1017004974">
    <w:abstractNumId w:val="6"/>
  </w:num>
  <w:num w:numId="74" w16cid:durableId="717584421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3"/>
  </w:num>
  <w:num w:numId="79" w16cid:durableId="917448000">
    <w:abstractNumId w:val="22"/>
  </w:num>
  <w:num w:numId="80" w16cid:durableId="433213877">
    <w:abstractNumId w:val="65"/>
  </w:num>
  <w:num w:numId="81" w16cid:durableId="235240484">
    <w:abstractNumId w:val="4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96321"/>
    <w:rsid w:val="000C66DA"/>
    <w:rsid w:val="000D04E6"/>
    <w:rsid w:val="00112259"/>
    <w:rsid w:val="00120B63"/>
    <w:rsid w:val="001247B3"/>
    <w:rsid w:val="00131ADA"/>
    <w:rsid w:val="00140D5A"/>
    <w:rsid w:val="00164010"/>
    <w:rsid w:val="00165488"/>
    <w:rsid w:val="00190FFE"/>
    <w:rsid w:val="001A2390"/>
    <w:rsid w:val="00205494"/>
    <w:rsid w:val="00226255"/>
    <w:rsid w:val="002311D8"/>
    <w:rsid w:val="00232C2A"/>
    <w:rsid w:val="00296507"/>
    <w:rsid w:val="002C2188"/>
    <w:rsid w:val="002D573A"/>
    <w:rsid w:val="003134A5"/>
    <w:rsid w:val="00315702"/>
    <w:rsid w:val="0032029E"/>
    <w:rsid w:val="00321C74"/>
    <w:rsid w:val="00324A35"/>
    <w:rsid w:val="003547EA"/>
    <w:rsid w:val="003851F7"/>
    <w:rsid w:val="003B0133"/>
    <w:rsid w:val="003B4AAE"/>
    <w:rsid w:val="003E4643"/>
    <w:rsid w:val="003F1A88"/>
    <w:rsid w:val="0042036A"/>
    <w:rsid w:val="004507AD"/>
    <w:rsid w:val="004618FF"/>
    <w:rsid w:val="00464609"/>
    <w:rsid w:val="00481369"/>
    <w:rsid w:val="004839B6"/>
    <w:rsid w:val="004A151D"/>
    <w:rsid w:val="004A165D"/>
    <w:rsid w:val="004D5928"/>
    <w:rsid w:val="004F6B48"/>
    <w:rsid w:val="005A56A8"/>
    <w:rsid w:val="005A7758"/>
    <w:rsid w:val="005C5C27"/>
    <w:rsid w:val="0061504A"/>
    <w:rsid w:val="00624969"/>
    <w:rsid w:val="006478F6"/>
    <w:rsid w:val="00676C60"/>
    <w:rsid w:val="0068002D"/>
    <w:rsid w:val="00682CF5"/>
    <w:rsid w:val="00697DE6"/>
    <w:rsid w:val="006A6644"/>
    <w:rsid w:val="006E086E"/>
    <w:rsid w:val="00720498"/>
    <w:rsid w:val="0074525A"/>
    <w:rsid w:val="00761B88"/>
    <w:rsid w:val="00765111"/>
    <w:rsid w:val="007A0B4E"/>
    <w:rsid w:val="007C174E"/>
    <w:rsid w:val="007C6C3E"/>
    <w:rsid w:val="007F4DD5"/>
    <w:rsid w:val="00832466"/>
    <w:rsid w:val="0085467B"/>
    <w:rsid w:val="00890266"/>
    <w:rsid w:val="00896C24"/>
    <w:rsid w:val="008A2810"/>
    <w:rsid w:val="008A4667"/>
    <w:rsid w:val="008B4DD9"/>
    <w:rsid w:val="008B5313"/>
    <w:rsid w:val="008E1BA2"/>
    <w:rsid w:val="008F6064"/>
    <w:rsid w:val="00954A3F"/>
    <w:rsid w:val="00972558"/>
    <w:rsid w:val="0099709D"/>
    <w:rsid w:val="009B5E13"/>
    <w:rsid w:val="00A062AC"/>
    <w:rsid w:val="00A15AC5"/>
    <w:rsid w:val="00A1600D"/>
    <w:rsid w:val="00A25F67"/>
    <w:rsid w:val="00A33997"/>
    <w:rsid w:val="00A47481"/>
    <w:rsid w:val="00A80826"/>
    <w:rsid w:val="00A8206F"/>
    <w:rsid w:val="00A849B0"/>
    <w:rsid w:val="00AA5261"/>
    <w:rsid w:val="00B0002A"/>
    <w:rsid w:val="00B103C4"/>
    <w:rsid w:val="00B408C3"/>
    <w:rsid w:val="00B84E9D"/>
    <w:rsid w:val="00C652C2"/>
    <w:rsid w:val="00C717DD"/>
    <w:rsid w:val="00C74BF6"/>
    <w:rsid w:val="00C90ECA"/>
    <w:rsid w:val="00C972A7"/>
    <w:rsid w:val="00CD4418"/>
    <w:rsid w:val="00CE0CEC"/>
    <w:rsid w:val="00CE26E1"/>
    <w:rsid w:val="00CE58F5"/>
    <w:rsid w:val="00D06E45"/>
    <w:rsid w:val="00D10F53"/>
    <w:rsid w:val="00D268EF"/>
    <w:rsid w:val="00D64A04"/>
    <w:rsid w:val="00D64DB7"/>
    <w:rsid w:val="00D703A6"/>
    <w:rsid w:val="00DB161E"/>
    <w:rsid w:val="00DE7DE7"/>
    <w:rsid w:val="00DF31A7"/>
    <w:rsid w:val="00DF574D"/>
    <w:rsid w:val="00E046C4"/>
    <w:rsid w:val="00E051E9"/>
    <w:rsid w:val="00E27942"/>
    <w:rsid w:val="00E3338E"/>
    <w:rsid w:val="00E75495"/>
    <w:rsid w:val="00E81714"/>
    <w:rsid w:val="00E838FC"/>
    <w:rsid w:val="00E84F12"/>
    <w:rsid w:val="00EA1805"/>
    <w:rsid w:val="00EC4772"/>
    <w:rsid w:val="00EF3C80"/>
    <w:rsid w:val="00EF5A0B"/>
    <w:rsid w:val="00F53115"/>
    <w:rsid w:val="00F560A5"/>
    <w:rsid w:val="00F675A0"/>
    <w:rsid w:val="00F90159"/>
    <w:rsid w:val="00FA1607"/>
    <w:rsid w:val="00FA1E48"/>
    <w:rsid w:val="00FA4316"/>
    <w:rsid w:val="00FB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3114</TotalTime>
  <Pages>9</Pages>
  <Words>2777</Words>
  <Characters>15830</Characters>
  <Application>Microsoft Office Word</Application>
  <DocSecurity>0</DocSecurity>
  <Lines>131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51</cp:revision>
  <dcterms:created xsi:type="dcterms:W3CDTF">2024-10-26T08:58:00Z</dcterms:created>
  <dcterms:modified xsi:type="dcterms:W3CDTF">2024-11-03T20:18:00Z</dcterms:modified>
</cp:coreProperties>
</file>